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44E0" w14:textId="0F493812" w:rsidR="006A1B08" w:rsidRPr="006A1B08" w:rsidRDefault="006A1B08" w:rsidP="006A1B08">
      <w:pPr>
        <w:pStyle w:val="Naslov3"/>
        <w:jc w:val="center"/>
        <w:rPr>
          <w:rFonts w:asciiTheme="minorHAnsi" w:hAnsiTheme="minorHAnsi" w:cstheme="minorHAnsi"/>
          <w:sz w:val="32"/>
          <w:szCs w:val="32"/>
        </w:rPr>
      </w:pPr>
      <w:r w:rsidRPr="006A1B08">
        <w:rPr>
          <w:rStyle w:val="Krepko"/>
          <w:rFonts w:asciiTheme="minorHAnsi" w:hAnsiTheme="minorHAnsi" w:cstheme="minorHAnsi"/>
          <w:b/>
          <w:bCs/>
          <w:sz w:val="32"/>
          <w:szCs w:val="32"/>
        </w:rPr>
        <w:t xml:space="preserve">8. svetovni dan čebel </w:t>
      </w:r>
    </w:p>
    <w:p w14:paraId="36A52FD9" w14:textId="7B83D8F6" w:rsidR="006A1B08" w:rsidRPr="006A1B08" w:rsidRDefault="006A1B08" w:rsidP="006A1B08">
      <w:pPr>
        <w:spacing w:before="100" w:beforeAutospacing="1" w:after="100" w:afterAutospacing="1"/>
        <w:rPr>
          <w:rFonts w:cstheme="minorHAnsi"/>
        </w:rPr>
      </w:pPr>
      <w:r w:rsidRPr="006A1B08">
        <w:rPr>
          <w:rStyle w:val="Krepko"/>
          <w:rFonts w:cstheme="minorHAnsi"/>
        </w:rPr>
        <w:t>20. maja letos bomo praznovali že 8. svetovni dan čebel (SDČ)</w:t>
      </w:r>
      <w:r w:rsidRPr="006A1B08">
        <w:rPr>
          <w:rFonts w:cstheme="minorHAnsi"/>
        </w:rPr>
        <w:t xml:space="preserve"> – dan, ki je posvečen opraševalcem, brez katerih si težko predstavljamo življenje, kot ga poznamo danes. Svetovni dan čebel je bil razglašen leta 2017 na pobudo Republike Slovenije in pomeni enega največjih diplomatskih dosežkov naše države.</w:t>
      </w:r>
    </w:p>
    <w:p w14:paraId="7A297603" w14:textId="77777777" w:rsidR="006A1B08" w:rsidRPr="006A1B08" w:rsidRDefault="006A1B08" w:rsidP="006A1B08">
      <w:pPr>
        <w:spacing w:before="100" w:beforeAutospacing="1" w:after="100" w:afterAutospacing="1"/>
        <w:rPr>
          <w:rFonts w:cstheme="minorHAnsi"/>
        </w:rPr>
      </w:pPr>
      <w:r w:rsidRPr="006A1B08">
        <w:rPr>
          <w:rFonts w:cstheme="minorHAnsi"/>
        </w:rPr>
        <w:t xml:space="preserve">Slovenci smo s tem praznikom svetu poslali pomembno sporočilo: </w:t>
      </w:r>
      <w:r w:rsidRPr="006A1B08">
        <w:rPr>
          <w:rStyle w:val="Krepko"/>
          <w:rFonts w:cstheme="minorHAnsi"/>
        </w:rPr>
        <w:t>čebele niso le del naše tradicije, ampak ključne za obstoj življenja na Zemlji</w:t>
      </w:r>
      <w:r w:rsidRPr="006A1B08">
        <w:rPr>
          <w:rFonts w:cstheme="minorHAnsi"/>
        </w:rPr>
        <w:t xml:space="preserve">. Prvo uradno praznovanje je potekalo leta 2018 v Žirovnici, rojstnem kraju </w:t>
      </w:r>
      <w:r w:rsidRPr="006A1B08">
        <w:rPr>
          <w:rStyle w:val="Krepko"/>
          <w:rFonts w:cstheme="minorHAnsi"/>
        </w:rPr>
        <w:t>Antona Janše</w:t>
      </w:r>
      <w:r w:rsidRPr="006A1B08">
        <w:rPr>
          <w:rFonts w:cstheme="minorHAnsi"/>
        </w:rPr>
        <w:t>, pionirja sodobnega čebelarstva, rojenega prav 20. maja 1734. Njegovo znanje in spoštovanje do narave nas še danes navdihujeta.</w:t>
      </w:r>
    </w:p>
    <w:p w14:paraId="23A15DA8" w14:textId="66D86513" w:rsidR="006A1B08" w:rsidRPr="006A1B08" w:rsidRDefault="006A1B08" w:rsidP="002E7F07">
      <w:pPr>
        <w:spacing w:before="100" w:beforeAutospacing="1" w:after="100" w:afterAutospacing="1"/>
        <w:rPr>
          <w:rFonts w:cstheme="minorHAnsi"/>
        </w:rPr>
      </w:pPr>
      <w:r w:rsidRPr="006A1B08">
        <w:rPr>
          <w:rFonts w:cstheme="minorHAnsi"/>
        </w:rPr>
        <w:t xml:space="preserve">Ob praznovanju svetovnega dne čebel se vsako leto povežejo številne organizacije, društva, šole in posamezniki – tako v Sloveniji kot po svetu. </w:t>
      </w:r>
    </w:p>
    <w:p w14:paraId="0092C695" w14:textId="77777777" w:rsidR="006A1B08" w:rsidRPr="006A1B08" w:rsidRDefault="006A1B08" w:rsidP="006A1B08">
      <w:pPr>
        <w:pStyle w:val="Naslov4"/>
        <w:rPr>
          <w:rFonts w:asciiTheme="minorHAnsi" w:hAnsiTheme="minorHAnsi" w:cstheme="minorHAnsi"/>
        </w:rPr>
      </w:pPr>
      <w:r w:rsidRPr="006A1B08">
        <w:rPr>
          <w:rFonts w:asciiTheme="minorHAnsi" w:hAnsiTheme="minorHAnsi" w:cstheme="minorHAnsi"/>
        </w:rPr>
        <w:t>Zakaj so čebele tako pomembne?</w:t>
      </w:r>
    </w:p>
    <w:p w14:paraId="19D8FFB9" w14:textId="77777777" w:rsidR="006A1B08" w:rsidRPr="006A1B08" w:rsidRDefault="006A1B08" w:rsidP="006A1B08">
      <w:pPr>
        <w:spacing w:before="100" w:beforeAutospacing="1" w:after="100" w:afterAutospacing="1"/>
        <w:rPr>
          <w:rFonts w:cstheme="minorHAnsi"/>
        </w:rPr>
      </w:pPr>
      <w:r w:rsidRPr="006A1B08">
        <w:rPr>
          <w:rFonts w:cstheme="minorHAnsi"/>
        </w:rPr>
        <w:t xml:space="preserve">Morda se niti ne zavedamo, da so </w:t>
      </w:r>
      <w:r w:rsidRPr="006A1B08">
        <w:rPr>
          <w:rStyle w:val="Krepko"/>
          <w:rFonts w:cstheme="minorHAnsi"/>
        </w:rPr>
        <w:t>čebele in drugi opraševalci odgovorni za opraševanje kar 75 % kulturnih rastlin</w:t>
      </w:r>
      <w:r w:rsidRPr="006A1B08">
        <w:rPr>
          <w:rFonts w:cstheme="minorHAnsi"/>
        </w:rPr>
        <w:t>, ki jih uporabljamo v prehrani. Poleg tega so tudi kazalniki zdravega okolja – če njim ni dobro, tudi nam dolgoročno ne bo.</w:t>
      </w:r>
    </w:p>
    <w:p w14:paraId="34D71B86" w14:textId="77777777" w:rsidR="006A1B08" w:rsidRPr="006A1B08" w:rsidRDefault="006A1B08" w:rsidP="006A1B08">
      <w:pPr>
        <w:spacing w:before="100" w:beforeAutospacing="1" w:after="100" w:afterAutospacing="1"/>
        <w:rPr>
          <w:rFonts w:cstheme="minorHAnsi"/>
        </w:rPr>
      </w:pPr>
      <w:r w:rsidRPr="006A1B08">
        <w:rPr>
          <w:rFonts w:cstheme="minorHAnsi"/>
        </w:rPr>
        <w:t xml:space="preserve">Žal so čebele danes v mnogih delih sveta ogrožene. Glavni vzroki za to so </w:t>
      </w:r>
      <w:r w:rsidRPr="006A1B08">
        <w:rPr>
          <w:rStyle w:val="Krepko"/>
          <w:rFonts w:cstheme="minorHAnsi"/>
        </w:rPr>
        <w:t>intenzivno kmetijstvo, uporaba pesticidov, podnebne spremembe in izguba življenjskega prostora</w:t>
      </w:r>
      <w:r w:rsidRPr="006A1B08">
        <w:rPr>
          <w:rFonts w:cstheme="minorHAnsi"/>
        </w:rPr>
        <w:t>.</w:t>
      </w:r>
    </w:p>
    <w:p w14:paraId="3B47B551" w14:textId="77777777" w:rsidR="006A1B08" w:rsidRPr="006A1B08" w:rsidRDefault="006A1B08" w:rsidP="006A1B08">
      <w:pPr>
        <w:pStyle w:val="Naslov4"/>
        <w:rPr>
          <w:rFonts w:asciiTheme="minorHAnsi" w:hAnsiTheme="minorHAnsi" w:cstheme="minorHAnsi"/>
        </w:rPr>
      </w:pPr>
      <w:r w:rsidRPr="006A1B08">
        <w:rPr>
          <w:rFonts w:asciiTheme="minorHAnsi" w:hAnsiTheme="minorHAnsi" w:cstheme="minorHAnsi"/>
        </w:rPr>
        <w:t>Kaj lahko storimo sami?</w:t>
      </w:r>
    </w:p>
    <w:p w14:paraId="4903A726" w14:textId="77777777" w:rsidR="006A1B08" w:rsidRPr="006A1B08" w:rsidRDefault="006A1B08" w:rsidP="006A1B08">
      <w:pPr>
        <w:spacing w:before="100" w:beforeAutospacing="1" w:after="100" w:afterAutospacing="1"/>
        <w:rPr>
          <w:rFonts w:cstheme="minorHAnsi"/>
        </w:rPr>
      </w:pPr>
      <w:r w:rsidRPr="006A1B08">
        <w:rPr>
          <w:rFonts w:cstheme="minorHAnsi"/>
        </w:rPr>
        <w:t>Vsak izmed nas lahko prispeva k bolj čebelam prijaznemu okolju. Tukaj je nekaj enostavnih, a učinkovitih ukrepov:</w:t>
      </w:r>
    </w:p>
    <w:p w14:paraId="2C304050" w14:textId="77777777" w:rsidR="006A1B08" w:rsidRPr="006A1B08" w:rsidRDefault="006A1B08" w:rsidP="006A1B08">
      <w:pPr>
        <w:numPr>
          <w:ilvl w:val="0"/>
          <w:numId w:val="9"/>
        </w:numPr>
        <w:spacing w:before="100" w:beforeAutospacing="1" w:after="100" w:afterAutospacing="1" w:line="240" w:lineRule="auto"/>
        <w:rPr>
          <w:rFonts w:cstheme="minorHAnsi"/>
        </w:rPr>
      </w:pPr>
      <w:r w:rsidRPr="006A1B08">
        <w:rPr>
          <w:rFonts w:cstheme="minorHAnsi"/>
        </w:rPr>
        <w:t xml:space="preserve">Na vrtovih, balkonih ali kmetijskih zemljiščih </w:t>
      </w:r>
      <w:r w:rsidRPr="006A1B08">
        <w:rPr>
          <w:rStyle w:val="Krepko"/>
          <w:rFonts w:cstheme="minorHAnsi"/>
        </w:rPr>
        <w:t>sadimo medovite rastline</w:t>
      </w:r>
      <w:r w:rsidRPr="006A1B08">
        <w:rPr>
          <w:rFonts w:cstheme="minorHAnsi"/>
        </w:rPr>
        <w:t>.</w:t>
      </w:r>
    </w:p>
    <w:p w14:paraId="521FF8EE" w14:textId="77777777" w:rsidR="006A1B08" w:rsidRPr="006A1B08" w:rsidRDefault="006A1B08" w:rsidP="006A1B08">
      <w:pPr>
        <w:numPr>
          <w:ilvl w:val="0"/>
          <w:numId w:val="9"/>
        </w:numPr>
        <w:spacing w:before="100" w:beforeAutospacing="1" w:after="100" w:afterAutospacing="1" w:line="240" w:lineRule="auto"/>
        <w:rPr>
          <w:rFonts w:cstheme="minorHAnsi"/>
        </w:rPr>
      </w:pPr>
      <w:r w:rsidRPr="006A1B08">
        <w:rPr>
          <w:rStyle w:val="Krepko"/>
          <w:rFonts w:cstheme="minorHAnsi"/>
        </w:rPr>
        <w:t>Travnikov ne kosimo prezgodaj</w:t>
      </w:r>
      <w:r w:rsidRPr="006A1B08">
        <w:rPr>
          <w:rFonts w:cstheme="minorHAnsi"/>
        </w:rPr>
        <w:t xml:space="preserve"> – pustimo, da rastline odcvetijo.</w:t>
      </w:r>
    </w:p>
    <w:p w14:paraId="2F9DA152" w14:textId="3F637C34" w:rsidR="006A1B08" w:rsidRPr="006A1B08" w:rsidRDefault="006A1B08" w:rsidP="006A1B08">
      <w:pPr>
        <w:numPr>
          <w:ilvl w:val="0"/>
          <w:numId w:val="9"/>
        </w:numPr>
        <w:spacing w:before="100" w:beforeAutospacing="1" w:after="100" w:afterAutospacing="1" w:line="240" w:lineRule="auto"/>
        <w:rPr>
          <w:rFonts w:cstheme="minorHAnsi"/>
        </w:rPr>
      </w:pPr>
      <w:r w:rsidRPr="006A1B08">
        <w:rPr>
          <w:rStyle w:val="Krepko"/>
          <w:rFonts w:cstheme="minorHAnsi"/>
        </w:rPr>
        <w:t xml:space="preserve">Kupujmo med in čebelje pridelke od lokalnih </w:t>
      </w:r>
      <w:hyperlink r:id="rId8" w:history="1">
        <w:r w:rsidRPr="002E7F07">
          <w:rPr>
            <w:rStyle w:val="Hiperpovezava"/>
            <w:rFonts w:cstheme="minorHAnsi"/>
            <w:b/>
            <w:bCs/>
            <w:color w:val="212121"/>
            <w:u w:val="none"/>
          </w:rPr>
          <w:t>čebelarjev</w:t>
        </w:r>
      </w:hyperlink>
      <w:r w:rsidRPr="002E7F07">
        <w:rPr>
          <w:rFonts w:cstheme="minorHAnsi"/>
          <w:color w:val="212121"/>
        </w:rPr>
        <w:t>.</w:t>
      </w:r>
    </w:p>
    <w:p w14:paraId="4D429EFB" w14:textId="77777777" w:rsidR="006A1B08" w:rsidRPr="006A1B08" w:rsidRDefault="006A1B08" w:rsidP="006A1B08">
      <w:pPr>
        <w:numPr>
          <w:ilvl w:val="0"/>
          <w:numId w:val="9"/>
        </w:numPr>
        <w:spacing w:before="100" w:beforeAutospacing="1" w:after="100" w:afterAutospacing="1" w:line="240" w:lineRule="auto"/>
        <w:rPr>
          <w:rFonts w:cstheme="minorHAnsi"/>
        </w:rPr>
      </w:pPr>
      <w:r w:rsidRPr="006A1B08">
        <w:rPr>
          <w:rStyle w:val="Krepko"/>
          <w:rFonts w:cstheme="minorHAnsi"/>
        </w:rPr>
        <w:t>Ne uporabljajmo pesticidov</w:t>
      </w:r>
      <w:r w:rsidRPr="006A1B08">
        <w:rPr>
          <w:rFonts w:cstheme="minorHAnsi"/>
        </w:rPr>
        <w:t>, zlasti med cvetenjem.</w:t>
      </w:r>
    </w:p>
    <w:p w14:paraId="0FD9D502" w14:textId="77777777" w:rsidR="006A1B08" w:rsidRPr="006A1B08" w:rsidRDefault="006A1B08" w:rsidP="006A1B08">
      <w:pPr>
        <w:numPr>
          <w:ilvl w:val="0"/>
          <w:numId w:val="9"/>
        </w:numPr>
        <w:spacing w:before="100" w:beforeAutospacing="1" w:after="100" w:afterAutospacing="1" w:line="240" w:lineRule="auto"/>
        <w:rPr>
          <w:rFonts w:cstheme="minorHAnsi"/>
        </w:rPr>
      </w:pPr>
      <w:r w:rsidRPr="006A1B08">
        <w:rPr>
          <w:rFonts w:cstheme="minorHAnsi"/>
        </w:rPr>
        <w:t xml:space="preserve">Če imamo možnost, </w:t>
      </w:r>
      <w:r w:rsidRPr="006A1B08">
        <w:rPr>
          <w:rStyle w:val="Krepko"/>
          <w:rFonts w:cstheme="minorHAnsi"/>
        </w:rPr>
        <w:t>odstopimo prostor za panje</w:t>
      </w:r>
      <w:r w:rsidRPr="006A1B08">
        <w:rPr>
          <w:rFonts w:cstheme="minorHAnsi"/>
        </w:rPr>
        <w:t xml:space="preserve"> ali se preprosto povežimo s čebelarji v domačem kraju.</w:t>
      </w:r>
    </w:p>
    <w:p w14:paraId="32CD6EB1" w14:textId="77777777" w:rsidR="006A1B08" w:rsidRPr="006A1B08" w:rsidRDefault="006A1B08" w:rsidP="006A1B08">
      <w:pPr>
        <w:numPr>
          <w:ilvl w:val="0"/>
          <w:numId w:val="9"/>
        </w:numPr>
        <w:spacing w:before="100" w:beforeAutospacing="1" w:after="100" w:afterAutospacing="1" w:line="240" w:lineRule="auto"/>
        <w:rPr>
          <w:rFonts w:cstheme="minorHAnsi"/>
        </w:rPr>
      </w:pPr>
      <w:r w:rsidRPr="006A1B08">
        <w:rPr>
          <w:rStyle w:val="Krepko"/>
          <w:rFonts w:cstheme="minorHAnsi"/>
        </w:rPr>
        <w:t>Podprimo čebelarje</w:t>
      </w:r>
      <w:r w:rsidRPr="006A1B08">
        <w:rPr>
          <w:rFonts w:cstheme="minorHAnsi"/>
        </w:rPr>
        <w:t>, ki skrbijo, da čebele ostajajo med nami.</w:t>
      </w:r>
    </w:p>
    <w:p w14:paraId="0E1C424A" w14:textId="77777777" w:rsidR="006A1B08" w:rsidRPr="006A1B08" w:rsidRDefault="006A1B08" w:rsidP="006A1B08">
      <w:pPr>
        <w:pStyle w:val="Naslov4"/>
        <w:rPr>
          <w:rFonts w:asciiTheme="minorHAnsi" w:hAnsiTheme="minorHAnsi" w:cstheme="minorHAnsi"/>
        </w:rPr>
      </w:pPr>
      <w:r w:rsidRPr="006A1B08">
        <w:rPr>
          <w:rFonts w:asciiTheme="minorHAnsi" w:hAnsiTheme="minorHAnsi" w:cstheme="minorHAnsi"/>
        </w:rPr>
        <w:t>Praznik z mislijo na prihodnost</w:t>
      </w:r>
    </w:p>
    <w:p w14:paraId="6D27B705" w14:textId="77777777" w:rsidR="006A1B08" w:rsidRPr="006A1B08" w:rsidRDefault="006A1B08" w:rsidP="006A1B08">
      <w:pPr>
        <w:spacing w:before="100" w:beforeAutospacing="1" w:after="100" w:afterAutospacing="1"/>
        <w:rPr>
          <w:rFonts w:cstheme="minorHAnsi"/>
        </w:rPr>
      </w:pPr>
      <w:r w:rsidRPr="006A1B08">
        <w:rPr>
          <w:rFonts w:cstheme="minorHAnsi"/>
        </w:rPr>
        <w:t xml:space="preserve">Svetovni dan čebel ni le praznovanje – je tudi </w:t>
      </w:r>
      <w:r w:rsidRPr="006A1B08">
        <w:rPr>
          <w:rStyle w:val="Krepko"/>
          <w:rFonts w:cstheme="minorHAnsi"/>
        </w:rPr>
        <w:t>priložnost za razmislek</w:t>
      </w:r>
      <w:r w:rsidRPr="006A1B08">
        <w:rPr>
          <w:rFonts w:cstheme="minorHAnsi"/>
        </w:rPr>
        <w:t xml:space="preserve">. S tem, ko pomagamo čebelam, </w:t>
      </w:r>
      <w:r w:rsidRPr="006A1B08">
        <w:rPr>
          <w:rStyle w:val="Krepko"/>
          <w:rFonts w:cstheme="minorHAnsi"/>
        </w:rPr>
        <w:t>pomagamo tudi naravi in sebi</w:t>
      </w:r>
      <w:r w:rsidRPr="006A1B08">
        <w:rPr>
          <w:rFonts w:cstheme="minorHAnsi"/>
        </w:rPr>
        <w:t>. Čebele za življenje potrebujejo isto kot mi: čist zrak, zdravo okolje in ravnovesje v naravi.</w:t>
      </w:r>
    </w:p>
    <w:p w14:paraId="27A5261E" w14:textId="77777777" w:rsidR="006A1B08" w:rsidRPr="006A1B08" w:rsidRDefault="006A1B08" w:rsidP="006A1B08">
      <w:pPr>
        <w:spacing w:before="100" w:beforeAutospacing="1" w:after="100" w:afterAutospacing="1"/>
        <w:rPr>
          <w:rFonts w:cstheme="minorHAnsi"/>
        </w:rPr>
      </w:pPr>
      <w:r w:rsidRPr="006A1B08">
        <w:rPr>
          <w:rFonts w:cstheme="minorHAnsi"/>
        </w:rPr>
        <w:t>Naj nas letošnji svetovni dan čebel opomni, kako pomembna je povezanost človeka z naravo – in kako z majhnimi dejanji lahko naredimo velike spremembe.</w:t>
      </w:r>
    </w:p>
    <w:p w14:paraId="2C55B5DF" w14:textId="2C4F9FB7" w:rsidR="006A1B08" w:rsidRPr="002E7F07" w:rsidRDefault="006A1B08" w:rsidP="006A1B08">
      <w:pPr>
        <w:tabs>
          <w:tab w:val="left" w:pos="709"/>
        </w:tabs>
        <w:spacing w:line="240" w:lineRule="exact"/>
        <w:jc w:val="right"/>
        <w:rPr>
          <w:rFonts w:cstheme="minorHAnsi"/>
          <w:color w:val="212121"/>
        </w:rPr>
      </w:pPr>
      <w:hyperlink r:id="rId9" w:history="1">
        <w:r w:rsidRPr="002E7F07">
          <w:rPr>
            <w:rStyle w:val="Hiperpovezava"/>
            <w:rFonts w:cstheme="minorHAnsi"/>
            <w:color w:val="212121"/>
            <w:u w:val="none"/>
          </w:rPr>
          <w:t>Dr. Peter Kozmus</w:t>
        </w:r>
      </w:hyperlink>
    </w:p>
    <w:p w14:paraId="6F2EF8F6" w14:textId="77777777" w:rsidR="006A1B08" w:rsidRPr="006A1B08" w:rsidRDefault="006A1B08" w:rsidP="006A1B08">
      <w:pPr>
        <w:tabs>
          <w:tab w:val="left" w:pos="709"/>
        </w:tabs>
        <w:spacing w:line="240" w:lineRule="exact"/>
        <w:jc w:val="right"/>
        <w:rPr>
          <w:rFonts w:cstheme="minorHAnsi"/>
        </w:rPr>
      </w:pPr>
      <w:r w:rsidRPr="006A1B08">
        <w:rPr>
          <w:rFonts w:cstheme="minorHAnsi"/>
        </w:rPr>
        <w:t>Podpredsednik svetovne čebelarske organizacije Apimondia</w:t>
      </w:r>
    </w:p>
    <w:p w14:paraId="35B3E3DD" w14:textId="77777777" w:rsidR="006A1B08" w:rsidRPr="00B74B19" w:rsidRDefault="006A1B08" w:rsidP="00B74B19">
      <w:pPr>
        <w:tabs>
          <w:tab w:val="left" w:pos="709"/>
        </w:tabs>
        <w:spacing w:line="240" w:lineRule="exact"/>
        <w:rPr>
          <w:rFonts w:asciiTheme="minorBidi" w:hAnsiTheme="minorBidi"/>
          <w:b/>
        </w:rPr>
      </w:pPr>
    </w:p>
    <w:sectPr w:rsidR="006A1B08" w:rsidRPr="00B74B19" w:rsidSect="00F21373">
      <w:pgSz w:w="11906" w:h="16838"/>
      <w:pgMar w:top="993" w:right="1558"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15C17" w14:textId="77777777" w:rsidR="008B59F8" w:rsidRDefault="008B59F8" w:rsidP="00831E50">
      <w:pPr>
        <w:spacing w:after="0" w:line="240" w:lineRule="auto"/>
      </w:pPr>
      <w:r>
        <w:separator/>
      </w:r>
    </w:p>
  </w:endnote>
  <w:endnote w:type="continuationSeparator" w:id="0">
    <w:p w14:paraId="62110EE4" w14:textId="77777777" w:rsidR="008B59F8" w:rsidRDefault="008B59F8" w:rsidP="0083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F216" w14:textId="77777777" w:rsidR="008B59F8" w:rsidRDefault="008B59F8" w:rsidP="00831E50">
      <w:pPr>
        <w:spacing w:after="0" w:line="240" w:lineRule="auto"/>
      </w:pPr>
      <w:r>
        <w:separator/>
      </w:r>
    </w:p>
  </w:footnote>
  <w:footnote w:type="continuationSeparator" w:id="0">
    <w:p w14:paraId="66D06A1A" w14:textId="77777777" w:rsidR="008B59F8" w:rsidRDefault="008B59F8" w:rsidP="00831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90A99"/>
    <w:multiLevelType w:val="hybridMultilevel"/>
    <w:tmpl w:val="FE9A1198"/>
    <w:lvl w:ilvl="0" w:tplc="9D5A212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C75AF"/>
    <w:multiLevelType w:val="hybridMultilevel"/>
    <w:tmpl w:val="193EA9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C960F96"/>
    <w:multiLevelType w:val="hybridMultilevel"/>
    <w:tmpl w:val="4EBC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82CDF"/>
    <w:multiLevelType w:val="hybridMultilevel"/>
    <w:tmpl w:val="E0885D40"/>
    <w:lvl w:ilvl="0" w:tplc="04240001">
      <w:start w:val="1"/>
      <w:numFmt w:val="bullet"/>
      <w:lvlText w:val=""/>
      <w:lvlJc w:val="left"/>
      <w:pPr>
        <w:ind w:left="720" w:hanging="360"/>
      </w:pPr>
      <w:rPr>
        <w:rFonts w:ascii="Symbol" w:hAnsi="Symbol" w:hint="default"/>
      </w:rPr>
    </w:lvl>
    <w:lvl w:ilvl="1" w:tplc="E3944384">
      <w:numFmt w:val="bullet"/>
      <w:lvlText w:val="–"/>
      <w:lvlJc w:val="left"/>
      <w:pPr>
        <w:ind w:left="1440" w:hanging="360"/>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2B412F3"/>
    <w:multiLevelType w:val="hybridMultilevel"/>
    <w:tmpl w:val="51C2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701871"/>
    <w:multiLevelType w:val="hybridMultilevel"/>
    <w:tmpl w:val="97982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6C738E3"/>
    <w:multiLevelType w:val="multilevel"/>
    <w:tmpl w:val="4C7A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11B4A"/>
    <w:multiLevelType w:val="hybridMultilevel"/>
    <w:tmpl w:val="32C03A1C"/>
    <w:lvl w:ilvl="0" w:tplc="B1A45134">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7D3521B2"/>
    <w:multiLevelType w:val="hybridMultilevel"/>
    <w:tmpl w:val="A906E6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38953773">
    <w:abstractNumId w:val="7"/>
  </w:num>
  <w:num w:numId="2" w16cid:durableId="1545361251">
    <w:abstractNumId w:val="3"/>
  </w:num>
  <w:num w:numId="3" w16cid:durableId="937253329">
    <w:abstractNumId w:val="0"/>
  </w:num>
  <w:num w:numId="4" w16cid:durableId="1140731130">
    <w:abstractNumId w:val="5"/>
  </w:num>
  <w:num w:numId="5" w16cid:durableId="370572576">
    <w:abstractNumId w:val="4"/>
  </w:num>
  <w:num w:numId="6" w16cid:durableId="2027362334">
    <w:abstractNumId w:val="2"/>
  </w:num>
  <w:num w:numId="7" w16cid:durableId="790056599">
    <w:abstractNumId w:val="8"/>
  </w:num>
  <w:num w:numId="8" w16cid:durableId="1993370389">
    <w:abstractNumId w:val="1"/>
  </w:num>
  <w:num w:numId="9" w16cid:durableId="1797331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28"/>
    <w:rsid w:val="00004F45"/>
    <w:rsid w:val="00015497"/>
    <w:rsid w:val="000A64D5"/>
    <w:rsid w:val="000B2352"/>
    <w:rsid w:val="000B637E"/>
    <w:rsid w:val="000F4C20"/>
    <w:rsid w:val="00110EE5"/>
    <w:rsid w:val="001112D3"/>
    <w:rsid w:val="00114378"/>
    <w:rsid w:val="00130B6F"/>
    <w:rsid w:val="0014660F"/>
    <w:rsid w:val="001513A8"/>
    <w:rsid w:val="00154FC5"/>
    <w:rsid w:val="001716ED"/>
    <w:rsid w:val="00174289"/>
    <w:rsid w:val="00174D79"/>
    <w:rsid w:val="00192DAA"/>
    <w:rsid w:val="001D2442"/>
    <w:rsid w:val="001D3620"/>
    <w:rsid w:val="001E6352"/>
    <w:rsid w:val="002044F9"/>
    <w:rsid w:val="00212E37"/>
    <w:rsid w:val="0022369A"/>
    <w:rsid w:val="00260D14"/>
    <w:rsid w:val="00290B1F"/>
    <w:rsid w:val="00293DC2"/>
    <w:rsid w:val="002B097B"/>
    <w:rsid w:val="002C1D52"/>
    <w:rsid w:val="002C4C95"/>
    <w:rsid w:val="002E753C"/>
    <w:rsid w:val="002E7F07"/>
    <w:rsid w:val="002F0433"/>
    <w:rsid w:val="00313093"/>
    <w:rsid w:val="00325043"/>
    <w:rsid w:val="003362D9"/>
    <w:rsid w:val="00357226"/>
    <w:rsid w:val="00381C28"/>
    <w:rsid w:val="00390EDD"/>
    <w:rsid w:val="003913D2"/>
    <w:rsid w:val="003C3124"/>
    <w:rsid w:val="003D7E00"/>
    <w:rsid w:val="003E0DB1"/>
    <w:rsid w:val="003E4B91"/>
    <w:rsid w:val="00400B02"/>
    <w:rsid w:val="00415B68"/>
    <w:rsid w:val="004378ED"/>
    <w:rsid w:val="00440407"/>
    <w:rsid w:val="004606A9"/>
    <w:rsid w:val="00473614"/>
    <w:rsid w:val="00487717"/>
    <w:rsid w:val="004B5E09"/>
    <w:rsid w:val="004C0157"/>
    <w:rsid w:val="004C31BE"/>
    <w:rsid w:val="004F75C9"/>
    <w:rsid w:val="005040E6"/>
    <w:rsid w:val="00513C21"/>
    <w:rsid w:val="0053011F"/>
    <w:rsid w:val="005344B8"/>
    <w:rsid w:val="00546E7C"/>
    <w:rsid w:val="005515F2"/>
    <w:rsid w:val="005525C3"/>
    <w:rsid w:val="005648AA"/>
    <w:rsid w:val="00572626"/>
    <w:rsid w:val="00587733"/>
    <w:rsid w:val="005A619D"/>
    <w:rsid w:val="005B0AEC"/>
    <w:rsid w:val="005C33D2"/>
    <w:rsid w:val="005D686F"/>
    <w:rsid w:val="005E06FF"/>
    <w:rsid w:val="005E7589"/>
    <w:rsid w:val="00611B17"/>
    <w:rsid w:val="006145A4"/>
    <w:rsid w:val="006156BF"/>
    <w:rsid w:val="00635DD0"/>
    <w:rsid w:val="00653D62"/>
    <w:rsid w:val="00657FA6"/>
    <w:rsid w:val="006635AA"/>
    <w:rsid w:val="006709CF"/>
    <w:rsid w:val="00677C4F"/>
    <w:rsid w:val="00680B53"/>
    <w:rsid w:val="006A1B08"/>
    <w:rsid w:val="006A7F0F"/>
    <w:rsid w:val="006B4EC7"/>
    <w:rsid w:val="006C15B2"/>
    <w:rsid w:val="006C65F9"/>
    <w:rsid w:val="006E55AC"/>
    <w:rsid w:val="007152E7"/>
    <w:rsid w:val="0074696D"/>
    <w:rsid w:val="0078705C"/>
    <w:rsid w:val="007D1FEE"/>
    <w:rsid w:val="007E3761"/>
    <w:rsid w:val="007F1BE4"/>
    <w:rsid w:val="008005C3"/>
    <w:rsid w:val="00826726"/>
    <w:rsid w:val="00831E50"/>
    <w:rsid w:val="008479FA"/>
    <w:rsid w:val="0085238D"/>
    <w:rsid w:val="0086028F"/>
    <w:rsid w:val="0086274A"/>
    <w:rsid w:val="00863CDF"/>
    <w:rsid w:val="008861D7"/>
    <w:rsid w:val="0089459C"/>
    <w:rsid w:val="008B1BDC"/>
    <w:rsid w:val="008B50DF"/>
    <w:rsid w:val="008B59F8"/>
    <w:rsid w:val="008B7B3F"/>
    <w:rsid w:val="008D040D"/>
    <w:rsid w:val="008D4911"/>
    <w:rsid w:val="008D5A06"/>
    <w:rsid w:val="008D5F68"/>
    <w:rsid w:val="008E191E"/>
    <w:rsid w:val="008E2D56"/>
    <w:rsid w:val="008F00D5"/>
    <w:rsid w:val="0090764E"/>
    <w:rsid w:val="009132A8"/>
    <w:rsid w:val="00913F68"/>
    <w:rsid w:val="009142FE"/>
    <w:rsid w:val="00951684"/>
    <w:rsid w:val="009533C1"/>
    <w:rsid w:val="00966571"/>
    <w:rsid w:val="00981C23"/>
    <w:rsid w:val="009B664C"/>
    <w:rsid w:val="009C5EEE"/>
    <w:rsid w:val="00A162B8"/>
    <w:rsid w:val="00A311E4"/>
    <w:rsid w:val="00A41005"/>
    <w:rsid w:val="00A42B1D"/>
    <w:rsid w:val="00A4603D"/>
    <w:rsid w:val="00A56C40"/>
    <w:rsid w:val="00A71597"/>
    <w:rsid w:val="00A90785"/>
    <w:rsid w:val="00A91840"/>
    <w:rsid w:val="00AA550F"/>
    <w:rsid w:val="00AB68EA"/>
    <w:rsid w:val="00AC233D"/>
    <w:rsid w:val="00AC6E48"/>
    <w:rsid w:val="00B06C1F"/>
    <w:rsid w:val="00B21379"/>
    <w:rsid w:val="00B24DDF"/>
    <w:rsid w:val="00B34C1F"/>
    <w:rsid w:val="00B3611C"/>
    <w:rsid w:val="00B474E2"/>
    <w:rsid w:val="00B50683"/>
    <w:rsid w:val="00B55A5A"/>
    <w:rsid w:val="00B60BC0"/>
    <w:rsid w:val="00B711A7"/>
    <w:rsid w:val="00B74B19"/>
    <w:rsid w:val="00B7772F"/>
    <w:rsid w:val="00B81141"/>
    <w:rsid w:val="00B9715D"/>
    <w:rsid w:val="00BC50C8"/>
    <w:rsid w:val="00BC5DCD"/>
    <w:rsid w:val="00BD096A"/>
    <w:rsid w:val="00BE5546"/>
    <w:rsid w:val="00C13CB4"/>
    <w:rsid w:val="00C27688"/>
    <w:rsid w:val="00C570A0"/>
    <w:rsid w:val="00CB208A"/>
    <w:rsid w:val="00CC66D4"/>
    <w:rsid w:val="00CD2E55"/>
    <w:rsid w:val="00CD5D11"/>
    <w:rsid w:val="00D00F83"/>
    <w:rsid w:val="00D37491"/>
    <w:rsid w:val="00D51573"/>
    <w:rsid w:val="00D54CC7"/>
    <w:rsid w:val="00D820E8"/>
    <w:rsid w:val="00D937BA"/>
    <w:rsid w:val="00D9439D"/>
    <w:rsid w:val="00DB042D"/>
    <w:rsid w:val="00DB4220"/>
    <w:rsid w:val="00DD046E"/>
    <w:rsid w:val="00DD2425"/>
    <w:rsid w:val="00DE0542"/>
    <w:rsid w:val="00DE7CA5"/>
    <w:rsid w:val="00E13046"/>
    <w:rsid w:val="00E16521"/>
    <w:rsid w:val="00E177BB"/>
    <w:rsid w:val="00E237B2"/>
    <w:rsid w:val="00E36B3D"/>
    <w:rsid w:val="00E36C93"/>
    <w:rsid w:val="00E564C7"/>
    <w:rsid w:val="00E61F92"/>
    <w:rsid w:val="00E65F51"/>
    <w:rsid w:val="00E70799"/>
    <w:rsid w:val="00E85B5C"/>
    <w:rsid w:val="00EA116F"/>
    <w:rsid w:val="00EA1BE2"/>
    <w:rsid w:val="00EA1CBF"/>
    <w:rsid w:val="00EB5CAF"/>
    <w:rsid w:val="00EE0E71"/>
    <w:rsid w:val="00EE170B"/>
    <w:rsid w:val="00EE7BAF"/>
    <w:rsid w:val="00EF2527"/>
    <w:rsid w:val="00F00B39"/>
    <w:rsid w:val="00F01537"/>
    <w:rsid w:val="00F21373"/>
    <w:rsid w:val="00F31F81"/>
    <w:rsid w:val="00F604FE"/>
    <w:rsid w:val="00F83FA8"/>
    <w:rsid w:val="00F84E18"/>
    <w:rsid w:val="00FA7068"/>
    <w:rsid w:val="00FA7CFC"/>
    <w:rsid w:val="00FB3057"/>
    <w:rsid w:val="00FC18D2"/>
    <w:rsid w:val="00FC2B71"/>
    <w:rsid w:val="00FC5FC1"/>
    <w:rsid w:val="00FE1C5B"/>
    <w:rsid w:val="00FE3E1D"/>
    <w:rsid w:val="00FE72E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BED9"/>
  <w15:docId w15:val="{27587E6C-9717-494C-AB33-55C2B8E3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1B08"/>
  </w:style>
  <w:style w:type="paragraph" w:styleId="Naslov1">
    <w:name w:val="heading 1"/>
    <w:basedOn w:val="Navaden"/>
    <w:next w:val="Navaden"/>
    <w:link w:val="Naslov1Znak"/>
    <w:uiPriority w:val="9"/>
    <w:qFormat/>
    <w:rsid w:val="002C1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2C1D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DD2425"/>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A1B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77C4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77C4F"/>
    <w:rPr>
      <w:rFonts w:ascii="Tahoma" w:hAnsi="Tahoma" w:cs="Tahoma"/>
      <w:sz w:val="16"/>
      <w:szCs w:val="16"/>
    </w:rPr>
  </w:style>
  <w:style w:type="character" w:styleId="Krepko">
    <w:name w:val="Strong"/>
    <w:basedOn w:val="Privzetapisavaodstavka"/>
    <w:uiPriority w:val="22"/>
    <w:qFormat/>
    <w:rsid w:val="00AC6E48"/>
    <w:rPr>
      <w:b/>
      <w:bCs/>
    </w:rPr>
  </w:style>
  <w:style w:type="character" w:customStyle="1" w:styleId="apple-converted-space">
    <w:name w:val="apple-converted-space"/>
    <w:basedOn w:val="Privzetapisavaodstavka"/>
    <w:rsid w:val="00AC6E48"/>
  </w:style>
  <w:style w:type="paragraph" w:styleId="Odstavekseznama">
    <w:name w:val="List Paragraph"/>
    <w:basedOn w:val="Navaden"/>
    <w:link w:val="OdstavekseznamaZnak"/>
    <w:uiPriority w:val="34"/>
    <w:qFormat/>
    <w:rsid w:val="00EA1CBF"/>
    <w:pPr>
      <w:ind w:left="720"/>
      <w:contextualSpacing/>
    </w:pPr>
  </w:style>
  <w:style w:type="table" w:styleId="Tabelamrea">
    <w:name w:val="Table Grid"/>
    <w:basedOn w:val="Navadnatabela"/>
    <w:uiPriority w:val="59"/>
    <w:rsid w:val="0065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D937BA"/>
    <w:pPr>
      <w:spacing w:before="100" w:beforeAutospacing="1" w:after="100" w:afterAutospacing="1" w:line="240" w:lineRule="auto"/>
    </w:pPr>
    <w:rPr>
      <w:rFonts w:ascii="Times New Roman" w:hAnsi="Times New Roman" w:cs="Times New Roman"/>
      <w:sz w:val="24"/>
      <w:szCs w:val="24"/>
      <w:lang w:eastAsia="sl-SI"/>
    </w:rPr>
  </w:style>
  <w:style w:type="character" w:styleId="Hiperpovezava">
    <w:name w:val="Hyperlink"/>
    <w:basedOn w:val="Privzetapisavaodstavka"/>
    <w:uiPriority w:val="99"/>
    <w:unhideWhenUsed/>
    <w:rsid w:val="00831E50"/>
    <w:rPr>
      <w:color w:val="0000FF"/>
      <w:u w:val="single"/>
    </w:rPr>
  </w:style>
  <w:style w:type="character" w:customStyle="1" w:styleId="OdstavekseznamaZnak">
    <w:name w:val="Odstavek seznama Znak"/>
    <w:link w:val="Odstavekseznama"/>
    <w:uiPriority w:val="34"/>
    <w:rsid w:val="00831E50"/>
  </w:style>
  <w:style w:type="paragraph" w:styleId="Sprotnaopomba-besedilo">
    <w:name w:val="footnote text"/>
    <w:basedOn w:val="Navaden"/>
    <w:link w:val="Sprotnaopomba-besediloZnak"/>
    <w:uiPriority w:val="99"/>
    <w:semiHidden/>
    <w:unhideWhenUsed/>
    <w:rsid w:val="00831E5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31E50"/>
    <w:rPr>
      <w:sz w:val="20"/>
      <w:szCs w:val="20"/>
    </w:rPr>
  </w:style>
  <w:style w:type="character" w:styleId="Sprotnaopomba-sklic">
    <w:name w:val="footnote reference"/>
    <w:basedOn w:val="Privzetapisavaodstavka"/>
    <w:uiPriority w:val="99"/>
    <w:semiHidden/>
    <w:unhideWhenUsed/>
    <w:rsid w:val="00831E50"/>
    <w:rPr>
      <w:vertAlign w:val="superscript"/>
    </w:rPr>
  </w:style>
  <w:style w:type="character" w:styleId="Pripombasklic">
    <w:name w:val="annotation reference"/>
    <w:basedOn w:val="Privzetapisavaodstavka"/>
    <w:uiPriority w:val="99"/>
    <w:semiHidden/>
    <w:unhideWhenUsed/>
    <w:rsid w:val="002F0433"/>
    <w:rPr>
      <w:sz w:val="16"/>
      <w:szCs w:val="16"/>
    </w:rPr>
  </w:style>
  <w:style w:type="paragraph" w:styleId="Pripombabesedilo">
    <w:name w:val="annotation text"/>
    <w:basedOn w:val="Navaden"/>
    <w:link w:val="PripombabesediloZnak"/>
    <w:uiPriority w:val="99"/>
    <w:semiHidden/>
    <w:unhideWhenUsed/>
    <w:rsid w:val="002F043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F0433"/>
    <w:rPr>
      <w:sz w:val="20"/>
      <w:szCs w:val="20"/>
    </w:rPr>
  </w:style>
  <w:style w:type="paragraph" w:styleId="Zadevapripombe">
    <w:name w:val="annotation subject"/>
    <w:basedOn w:val="Pripombabesedilo"/>
    <w:next w:val="Pripombabesedilo"/>
    <w:link w:val="ZadevapripombeZnak"/>
    <w:uiPriority w:val="99"/>
    <w:semiHidden/>
    <w:unhideWhenUsed/>
    <w:rsid w:val="002F0433"/>
    <w:rPr>
      <w:b/>
      <w:bCs/>
    </w:rPr>
  </w:style>
  <w:style w:type="character" w:customStyle="1" w:styleId="ZadevapripombeZnak">
    <w:name w:val="Zadeva pripombe Znak"/>
    <w:basedOn w:val="PripombabesediloZnak"/>
    <w:link w:val="Zadevapripombe"/>
    <w:uiPriority w:val="99"/>
    <w:semiHidden/>
    <w:rsid w:val="002F0433"/>
    <w:rPr>
      <w:b/>
      <w:bCs/>
      <w:sz w:val="20"/>
      <w:szCs w:val="20"/>
    </w:rPr>
  </w:style>
  <w:style w:type="character" w:customStyle="1" w:styleId="Naslov1Znak">
    <w:name w:val="Naslov 1 Znak"/>
    <w:basedOn w:val="Privzetapisavaodstavka"/>
    <w:link w:val="Naslov1"/>
    <w:uiPriority w:val="9"/>
    <w:rsid w:val="002C1D52"/>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2C1D52"/>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DD2425"/>
    <w:rPr>
      <w:rFonts w:asciiTheme="majorHAnsi" w:eastAsiaTheme="majorEastAsia" w:hAnsiTheme="majorHAnsi" w:cstheme="majorBidi"/>
      <w:b/>
      <w:bCs/>
      <w:color w:val="4F81BD" w:themeColor="accent1"/>
    </w:rPr>
  </w:style>
  <w:style w:type="paragraph" w:styleId="Napis">
    <w:name w:val="caption"/>
    <w:basedOn w:val="Navaden"/>
    <w:next w:val="Navaden"/>
    <w:unhideWhenUsed/>
    <w:qFormat/>
    <w:rsid w:val="005040E6"/>
    <w:pPr>
      <w:spacing w:after="0" w:line="240" w:lineRule="auto"/>
    </w:pPr>
    <w:rPr>
      <w:rFonts w:ascii="Times New Roman" w:eastAsia="Times New Roman" w:hAnsi="Times New Roman" w:cs="Times New Roman"/>
      <w:sz w:val="24"/>
      <w:szCs w:val="20"/>
      <w:lang w:eastAsia="sl-SI"/>
    </w:rPr>
  </w:style>
  <w:style w:type="character" w:styleId="Nerazreenaomemba">
    <w:name w:val="Unresolved Mention"/>
    <w:basedOn w:val="Privzetapisavaodstavka"/>
    <w:uiPriority w:val="99"/>
    <w:semiHidden/>
    <w:unhideWhenUsed/>
    <w:rsid w:val="007152E7"/>
    <w:rPr>
      <w:color w:val="605E5C"/>
      <w:shd w:val="clear" w:color="auto" w:fill="E1DFDD"/>
    </w:rPr>
  </w:style>
  <w:style w:type="paragraph" w:styleId="Brezrazmikov">
    <w:name w:val="No Spacing"/>
    <w:uiPriority w:val="1"/>
    <w:qFormat/>
    <w:rsid w:val="00EB5CAF"/>
    <w:pPr>
      <w:spacing w:after="0" w:line="240" w:lineRule="auto"/>
    </w:pPr>
  </w:style>
  <w:style w:type="character" w:styleId="SledenaHiperpovezava">
    <w:name w:val="FollowedHyperlink"/>
    <w:basedOn w:val="Privzetapisavaodstavka"/>
    <w:uiPriority w:val="99"/>
    <w:semiHidden/>
    <w:unhideWhenUsed/>
    <w:rsid w:val="00B9715D"/>
    <w:rPr>
      <w:color w:val="800080" w:themeColor="followedHyperlink"/>
      <w:u w:val="single"/>
    </w:rPr>
  </w:style>
  <w:style w:type="character" w:customStyle="1" w:styleId="Naslov4Znak">
    <w:name w:val="Naslov 4 Znak"/>
    <w:basedOn w:val="Privzetapisavaodstavka"/>
    <w:link w:val="Naslov4"/>
    <w:uiPriority w:val="9"/>
    <w:semiHidden/>
    <w:rsid w:val="006A1B0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3573">
      <w:bodyDiv w:val="1"/>
      <w:marLeft w:val="0"/>
      <w:marRight w:val="0"/>
      <w:marTop w:val="0"/>
      <w:marBottom w:val="0"/>
      <w:divBdr>
        <w:top w:val="none" w:sz="0" w:space="0" w:color="auto"/>
        <w:left w:val="none" w:sz="0" w:space="0" w:color="auto"/>
        <w:bottom w:val="none" w:sz="0" w:space="0" w:color="auto"/>
        <w:right w:val="none" w:sz="0" w:space="0" w:color="auto"/>
      </w:divBdr>
    </w:div>
    <w:div w:id="529150491">
      <w:bodyDiv w:val="1"/>
      <w:marLeft w:val="0"/>
      <w:marRight w:val="0"/>
      <w:marTop w:val="0"/>
      <w:marBottom w:val="0"/>
      <w:divBdr>
        <w:top w:val="none" w:sz="0" w:space="0" w:color="auto"/>
        <w:left w:val="none" w:sz="0" w:space="0" w:color="auto"/>
        <w:bottom w:val="none" w:sz="0" w:space="0" w:color="auto"/>
        <w:right w:val="none" w:sz="0" w:space="0" w:color="auto"/>
      </w:divBdr>
    </w:div>
    <w:div w:id="650721016">
      <w:bodyDiv w:val="1"/>
      <w:marLeft w:val="0"/>
      <w:marRight w:val="0"/>
      <w:marTop w:val="0"/>
      <w:marBottom w:val="0"/>
      <w:divBdr>
        <w:top w:val="none" w:sz="0" w:space="0" w:color="auto"/>
        <w:left w:val="none" w:sz="0" w:space="0" w:color="auto"/>
        <w:bottom w:val="none" w:sz="0" w:space="0" w:color="auto"/>
        <w:right w:val="none" w:sz="0" w:space="0" w:color="auto"/>
      </w:divBdr>
    </w:div>
    <w:div w:id="790318277">
      <w:bodyDiv w:val="1"/>
      <w:marLeft w:val="0"/>
      <w:marRight w:val="0"/>
      <w:marTop w:val="0"/>
      <w:marBottom w:val="0"/>
      <w:divBdr>
        <w:top w:val="none" w:sz="0" w:space="0" w:color="auto"/>
        <w:left w:val="none" w:sz="0" w:space="0" w:color="auto"/>
        <w:bottom w:val="none" w:sz="0" w:space="0" w:color="auto"/>
        <w:right w:val="none" w:sz="0" w:space="0" w:color="auto"/>
      </w:divBdr>
    </w:div>
    <w:div w:id="954797246">
      <w:bodyDiv w:val="1"/>
      <w:marLeft w:val="0"/>
      <w:marRight w:val="0"/>
      <w:marTop w:val="0"/>
      <w:marBottom w:val="0"/>
      <w:divBdr>
        <w:top w:val="none" w:sz="0" w:space="0" w:color="auto"/>
        <w:left w:val="none" w:sz="0" w:space="0" w:color="auto"/>
        <w:bottom w:val="none" w:sz="0" w:space="0" w:color="auto"/>
        <w:right w:val="none" w:sz="0" w:space="0" w:color="auto"/>
      </w:divBdr>
    </w:div>
    <w:div w:id="1089430760">
      <w:bodyDiv w:val="1"/>
      <w:marLeft w:val="0"/>
      <w:marRight w:val="0"/>
      <w:marTop w:val="0"/>
      <w:marBottom w:val="0"/>
      <w:divBdr>
        <w:top w:val="none" w:sz="0" w:space="0" w:color="auto"/>
        <w:left w:val="none" w:sz="0" w:space="0" w:color="auto"/>
        <w:bottom w:val="none" w:sz="0" w:space="0" w:color="auto"/>
        <w:right w:val="none" w:sz="0" w:space="0" w:color="auto"/>
      </w:divBdr>
    </w:div>
    <w:div w:id="1212038140">
      <w:bodyDiv w:val="1"/>
      <w:marLeft w:val="0"/>
      <w:marRight w:val="0"/>
      <w:marTop w:val="0"/>
      <w:marBottom w:val="0"/>
      <w:divBdr>
        <w:top w:val="none" w:sz="0" w:space="0" w:color="auto"/>
        <w:left w:val="none" w:sz="0" w:space="0" w:color="auto"/>
        <w:bottom w:val="none" w:sz="0" w:space="0" w:color="auto"/>
        <w:right w:val="none" w:sz="0" w:space="0" w:color="auto"/>
      </w:divBdr>
    </w:div>
    <w:div w:id="1264415017">
      <w:bodyDiv w:val="1"/>
      <w:marLeft w:val="0"/>
      <w:marRight w:val="0"/>
      <w:marTop w:val="0"/>
      <w:marBottom w:val="0"/>
      <w:divBdr>
        <w:top w:val="none" w:sz="0" w:space="0" w:color="auto"/>
        <w:left w:val="none" w:sz="0" w:space="0" w:color="auto"/>
        <w:bottom w:val="none" w:sz="0" w:space="0" w:color="auto"/>
        <w:right w:val="none" w:sz="0" w:space="0" w:color="auto"/>
      </w:divBdr>
    </w:div>
    <w:div w:id="1522433633">
      <w:bodyDiv w:val="1"/>
      <w:marLeft w:val="0"/>
      <w:marRight w:val="0"/>
      <w:marTop w:val="0"/>
      <w:marBottom w:val="0"/>
      <w:divBdr>
        <w:top w:val="none" w:sz="0" w:space="0" w:color="auto"/>
        <w:left w:val="none" w:sz="0" w:space="0" w:color="auto"/>
        <w:bottom w:val="none" w:sz="0" w:space="0" w:color="auto"/>
        <w:right w:val="none" w:sz="0" w:space="0" w:color="auto"/>
      </w:divBdr>
    </w:div>
    <w:div w:id="19424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belarstvo-kozmu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belarstvo-kozmus.si/peter-kozmu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383F-483A-4F3A-AD5D-866951F4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Karolina Kalan Adamič</cp:lastModifiedBy>
  <cp:revision>2</cp:revision>
  <cp:lastPrinted>2018-01-24T12:20:00Z</cp:lastPrinted>
  <dcterms:created xsi:type="dcterms:W3CDTF">2025-04-23T12:52:00Z</dcterms:created>
  <dcterms:modified xsi:type="dcterms:W3CDTF">2025-04-23T12:52:00Z</dcterms:modified>
</cp:coreProperties>
</file>